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CFD" w:rsidRDefault="007B6CFD">
      <w:r>
        <w:rPr>
          <w:noProof/>
        </w:rPr>
        <w:drawing>
          <wp:anchor distT="0" distB="0" distL="114300" distR="114300" simplePos="0" relativeHeight="251658240" behindDoc="1" locked="0" layoutInCell="1" allowOverlap="1">
            <wp:simplePos x="0" y="0"/>
            <wp:positionH relativeFrom="column">
              <wp:posOffset>-605790</wp:posOffset>
            </wp:positionH>
            <wp:positionV relativeFrom="paragraph">
              <wp:posOffset>-641350</wp:posOffset>
            </wp:positionV>
            <wp:extent cx="2944495" cy="1471930"/>
            <wp:effectExtent l="0" t="0" r="8255" b="0"/>
            <wp:wrapTight wrapText="bothSides">
              <wp:wrapPolygon edited="0">
                <wp:start x="0" y="0"/>
                <wp:lineTo x="0" y="21246"/>
                <wp:lineTo x="21521" y="21246"/>
                <wp:lineTo x="215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on.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tretch>
                      <a:fillRect/>
                    </a:stretch>
                  </pic:blipFill>
                  <pic:spPr>
                    <a:xfrm>
                      <a:off x="0" y="0"/>
                      <a:ext cx="2944495" cy="1471930"/>
                    </a:xfrm>
                    <a:prstGeom prst="rect">
                      <a:avLst/>
                    </a:prstGeom>
                  </pic:spPr>
                </pic:pic>
              </a:graphicData>
            </a:graphic>
          </wp:anchor>
        </w:drawing>
      </w:r>
    </w:p>
    <w:p w:rsidR="007B6CFD" w:rsidRPr="007B6CFD" w:rsidRDefault="007B6CFD" w:rsidP="007B6CFD"/>
    <w:p w:rsidR="007B6CFD" w:rsidRDefault="007B6CFD" w:rsidP="007B6CFD"/>
    <w:p w:rsidR="00AE03AD" w:rsidRPr="007B6CFD" w:rsidRDefault="007B6CFD" w:rsidP="007B6CFD">
      <w:pPr>
        <w:spacing w:after="0"/>
        <w:jc w:val="right"/>
        <w:rPr>
          <w:sz w:val="24"/>
          <w:szCs w:val="24"/>
        </w:rPr>
      </w:pPr>
      <w:r w:rsidRPr="007B6CFD">
        <w:rPr>
          <w:sz w:val="24"/>
          <w:szCs w:val="24"/>
        </w:rPr>
        <w:t xml:space="preserve">Jim Shelton, </w:t>
      </w:r>
      <w:r w:rsidRPr="007B6CFD">
        <w:rPr>
          <w:b/>
          <w:sz w:val="24"/>
          <w:szCs w:val="24"/>
        </w:rPr>
        <w:t>HS Principal</w:t>
      </w:r>
    </w:p>
    <w:p w:rsidR="007B6CFD" w:rsidRPr="007B6CFD" w:rsidRDefault="009363BE" w:rsidP="007B6CFD">
      <w:pPr>
        <w:spacing w:after="0"/>
        <w:jc w:val="right"/>
        <w:rPr>
          <w:sz w:val="24"/>
          <w:szCs w:val="24"/>
        </w:rPr>
      </w:pPr>
      <w:r>
        <w:rPr>
          <w:sz w:val="24"/>
          <w:szCs w:val="24"/>
        </w:rPr>
        <w:t>Beverly Lowry</w:t>
      </w:r>
      <w:r w:rsidR="007B6CFD" w:rsidRPr="007B6CFD">
        <w:rPr>
          <w:sz w:val="24"/>
          <w:szCs w:val="24"/>
        </w:rPr>
        <w:t xml:space="preserve">, </w:t>
      </w:r>
      <w:r w:rsidR="007B6CFD" w:rsidRPr="007B6CFD">
        <w:rPr>
          <w:b/>
          <w:sz w:val="24"/>
          <w:szCs w:val="24"/>
        </w:rPr>
        <w:t>HS Counselor</w:t>
      </w:r>
    </w:p>
    <w:p w:rsidR="007B6CFD" w:rsidRDefault="009363BE" w:rsidP="007B6CFD">
      <w:pPr>
        <w:jc w:val="right"/>
        <w:rPr>
          <w:sz w:val="24"/>
          <w:szCs w:val="24"/>
        </w:rPr>
      </w:pPr>
      <w:r>
        <w:rPr>
          <w:sz w:val="24"/>
          <w:szCs w:val="24"/>
        </w:rPr>
        <w:t>Misty Kitson</w:t>
      </w:r>
      <w:r w:rsidR="007B6CFD" w:rsidRPr="007B6CFD">
        <w:rPr>
          <w:sz w:val="24"/>
          <w:szCs w:val="24"/>
        </w:rPr>
        <w:t xml:space="preserve">, </w:t>
      </w:r>
      <w:r w:rsidR="007B6CFD" w:rsidRPr="007B6CFD">
        <w:rPr>
          <w:b/>
          <w:sz w:val="24"/>
          <w:szCs w:val="24"/>
        </w:rPr>
        <w:t>HS Secretary</w:t>
      </w:r>
    </w:p>
    <w:p w:rsidR="007B6CFD" w:rsidRPr="008D01A6" w:rsidRDefault="007B6CFD" w:rsidP="008D01A6">
      <w:pPr>
        <w:spacing w:line="240" w:lineRule="auto"/>
        <w:rPr>
          <w:sz w:val="24"/>
          <w:szCs w:val="24"/>
        </w:rPr>
      </w:pPr>
      <w:r w:rsidRPr="008D01A6">
        <w:rPr>
          <w:sz w:val="24"/>
          <w:szCs w:val="24"/>
        </w:rPr>
        <w:t>Dear Mentors,</w:t>
      </w:r>
    </w:p>
    <w:p w:rsidR="007B6CFD" w:rsidRPr="008D01A6" w:rsidRDefault="007B6CFD" w:rsidP="008D01A6">
      <w:pPr>
        <w:spacing w:line="240" w:lineRule="auto"/>
        <w:rPr>
          <w:sz w:val="24"/>
          <w:szCs w:val="24"/>
        </w:rPr>
      </w:pPr>
      <w:r w:rsidRPr="008D01A6">
        <w:rPr>
          <w:sz w:val="24"/>
          <w:szCs w:val="24"/>
        </w:rPr>
        <w:t>Thank you for agreeing</w:t>
      </w:r>
      <w:r w:rsidR="005F6139" w:rsidRPr="008D01A6">
        <w:rPr>
          <w:sz w:val="24"/>
          <w:szCs w:val="24"/>
        </w:rPr>
        <w:t xml:space="preserve"> to participate or for considering to participate in Geary High School’s Job Shadowing Project. The chance to learn more about a career of interest before leaving high school from someone in the field allows seniors to gain a deeper understanding of the connection between school and work and provides a valuable perspective when solidifying postsecondary goals. We hope this experience will be a positive one for you and your “shadow.”</w:t>
      </w:r>
    </w:p>
    <w:p w:rsidR="005F6139" w:rsidRPr="008D01A6" w:rsidRDefault="005F6139" w:rsidP="008D01A6">
      <w:pPr>
        <w:spacing w:line="240" w:lineRule="auto"/>
        <w:rPr>
          <w:sz w:val="24"/>
          <w:szCs w:val="24"/>
        </w:rPr>
      </w:pPr>
      <w:r w:rsidRPr="008D01A6">
        <w:rPr>
          <w:sz w:val="24"/>
          <w:szCs w:val="24"/>
        </w:rPr>
        <w:t>The dates available for t</w:t>
      </w:r>
      <w:r w:rsidR="009363BE">
        <w:rPr>
          <w:sz w:val="24"/>
          <w:szCs w:val="24"/>
        </w:rPr>
        <w:t>he job shadow are Monday, May 19</w:t>
      </w:r>
      <w:r w:rsidRPr="008D01A6">
        <w:rPr>
          <w:sz w:val="24"/>
          <w:szCs w:val="24"/>
        </w:rPr>
        <w:t>, Tues</w:t>
      </w:r>
      <w:r w:rsidR="009363BE">
        <w:rPr>
          <w:sz w:val="24"/>
          <w:szCs w:val="24"/>
        </w:rPr>
        <w:t>day, May 20</w:t>
      </w:r>
      <w:r w:rsidR="002B0055">
        <w:rPr>
          <w:sz w:val="24"/>
          <w:szCs w:val="24"/>
        </w:rPr>
        <w:t xml:space="preserve"> OR Wednesday, May 2</w:t>
      </w:r>
      <w:bookmarkStart w:id="0" w:name="_GoBack"/>
      <w:bookmarkEnd w:id="0"/>
      <w:r w:rsidR="009363BE">
        <w:rPr>
          <w:sz w:val="24"/>
          <w:szCs w:val="24"/>
        </w:rPr>
        <w:t>1</w:t>
      </w:r>
      <w:r w:rsidRPr="008D01A6">
        <w:rPr>
          <w:sz w:val="24"/>
          <w:szCs w:val="24"/>
        </w:rPr>
        <w:t xml:space="preserve">. You can choose whichever day would be most convenient for you. Please email me at </w:t>
      </w:r>
      <w:hyperlink r:id="rId8" w:history="1">
        <w:r w:rsidR="009363BE" w:rsidRPr="00583AB4">
          <w:rPr>
            <w:rStyle w:val="Hyperlink"/>
            <w:sz w:val="24"/>
            <w:szCs w:val="24"/>
          </w:rPr>
          <w:t>blowry@</w:t>
        </w:r>
        <w:r w:rsidR="009363BE" w:rsidRPr="00583AB4">
          <w:rPr>
            <w:rStyle w:val="Hyperlink"/>
            <w:sz w:val="24"/>
            <w:szCs w:val="24"/>
          </w:rPr>
          <w:t>g</w:t>
        </w:r>
        <w:r w:rsidR="009363BE" w:rsidRPr="00583AB4">
          <w:rPr>
            <w:rStyle w:val="Hyperlink"/>
            <w:sz w:val="24"/>
            <w:szCs w:val="24"/>
          </w:rPr>
          <w:t>eary.k12.ok.us</w:t>
        </w:r>
      </w:hyperlink>
      <w:r w:rsidRPr="008D01A6">
        <w:rPr>
          <w:sz w:val="24"/>
          <w:szCs w:val="24"/>
        </w:rPr>
        <w:t xml:space="preserve"> or call me at 405.884.5607 to let me know the date you have chosen. I will make sure that the senior </w:t>
      </w:r>
      <w:r w:rsidR="004A299D" w:rsidRPr="008D01A6">
        <w:rPr>
          <w:sz w:val="24"/>
          <w:szCs w:val="24"/>
        </w:rPr>
        <w:t xml:space="preserve">will be there on the date you choose. </w:t>
      </w:r>
    </w:p>
    <w:p w:rsidR="004A299D" w:rsidRPr="008D01A6" w:rsidRDefault="004A299D" w:rsidP="008D01A6">
      <w:pPr>
        <w:spacing w:line="240" w:lineRule="auto"/>
        <w:rPr>
          <w:sz w:val="24"/>
          <w:szCs w:val="24"/>
        </w:rPr>
      </w:pPr>
      <w:r w:rsidRPr="008D01A6">
        <w:rPr>
          <w:sz w:val="24"/>
          <w:szCs w:val="24"/>
        </w:rPr>
        <w:t>On the day of the job shadow, please integrate the student into your work day as much as possible. The student will be interested in and have questions about the history of your place of employment, its purpose and the various opportunities that exist within it. Additionally, information about educational requirements and the experience to obtain a position in the field will be helpful.</w:t>
      </w:r>
    </w:p>
    <w:p w:rsidR="004A299D" w:rsidRPr="008D01A6" w:rsidRDefault="008D01A6" w:rsidP="008D01A6">
      <w:pPr>
        <w:spacing w:line="240" w:lineRule="auto"/>
        <w:rPr>
          <w:sz w:val="24"/>
          <w:szCs w:val="24"/>
        </w:rPr>
      </w:pPr>
      <w:r w:rsidRPr="008D01A6">
        <w:rPr>
          <w:sz w:val="24"/>
          <w:szCs w:val="24"/>
        </w:rPr>
        <w:tab/>
        <w:t>Other appropriate activities for the student might include</w:t>
      </w:r>
    </w:p>
    <w:p w:rsidR="008D01A6" w:rsidRPr="008D01A6" w:rsidRDefault="008D01A6" w:rsidP="008D01A6">
      <w:pPr>
        <w:pStyle w:val="ListParagraph"/>
        <w:numPr>
          <w:ilvl w:val="0"/>
          <w:numId w:val="1"/>
        </w:numPr>
        <w:spacing w:line="240" w:lineRule="auto"/>
        <w:rPr>
          <w:sz w:val="24"/>
          <w:szCs w:val="24"/>
        </w:rPr>
      </w:pPr>
      <w:r w:rsidRPr="008D01A6">
        <w:rPr>
          <w:sz w:val="24"/>
          <w:szCs w:val="24"/>
        </w:rPr>
        <w:t>Touring facilities</w:t>
      </w:r>
    </w:p>
    <w:p w:rsidR="008D01A6" w:rsidRPr="008D01A6" w:rsidRDefault="008D01A6" w:rsidP="008D01A6">
      <w:pPr>
        <w:pStyle w:val="ListParagraph"/>
        <w:numPr>
          <w:ilvl w:val="0"/>
          <w:numId w:val="1"/>
        </w:numPr>
        <w:spacing w:line="240" w:lineRule="auto"/>
        <w:rPr>
          <w:sz w:val="24"/>
          <w:szCs w:val="24"/>
        </w:rPr>
      </w:pPr>
      <w:r w:rsidRPr="008D01A6">
        <w:rPr>
          <w:sz w:val="24"/>
          <w:szCs w:val="24"/>
        </w:rPr>
        <w:t>Attending meetings</w:t>
      </w:r>
    </w:p>
    <w:p w:rsidR="008D01A6" w:rsidRPr="008D01A6" w:rsidRDefault="008D01A6" w:rsidP="008D01A6">
      <w:pPr>
        <w:pStyle w:val="ListParagraph"/>
        <w:numPr>
          <w:ilvl w:val="0"/>
          <w:numId w:val="1"/>
        </w:numPr>
        <w:spacing w:line="240" w:lineRule="auto"/>
        <w:rPr>
          <w:sz w:val="24"/>
          <w:szCs w:val="24"/>
        </w:rPr>
      </w:pPr>
      <w:r w:rsidRPr="008D01A6">
        <w:rPr>
          <w:sz w:val="24"/>
          <w:szCs w:val="24"/>
        </w:rPr>
        <w:t>Observing daily routines</w:t>
      </w:r>
    </w:p>
    <w:p w:rsidR="008D01A6" w:rsidRPr="005831C4" w:rsidRDefault="008D01A6" w:rsidP="008D01A6">
      <w:pPr>
        <w:spacing w:line="240" w:lineRule="auto"/>
        <w:rPr>
          <w:sz w:val="24"/>
          <w:szCs w:val="24"/>
        </w:rPr>
      </w:pPr>
      <w:r w:rsidRPr="005831C4">
        <w:rPr>
          <w:sz w:val="24"/>
          <w:szCs w:val="24"/>
        </w:rPr>
        <w:t>Again, we at Geary High School appreciate your time and contribution to the education of our students. If you have any questions, please don’t hesitate to call the number listed above. Thanks so much for what you do!</w:t>
      </w:r>
    </w:p>
    <w:p w:rsidR="008D01A6" w:rsidRDefault="008D01A6" w:rsidP="008D01A6">
      <w:pPr>
        <w:spacing w:line="240" w:lineRule="auto"/>
        <w:rPr>
          <w:sz w:val="24"/>
          <w:szCs w:val="24"/>
        </w:rPr>
      </w:pPr>
      <w:r w:rsidRPr="005831C4">
        <w:rPr>
          <w:sz w:val="24"/>
          <w:szCs w:val="24"/>
        </w:rPr>
        <w:t>Sincerely,</w:t>
      </w:r>
    </w:p>
    <w:p w:rsidR="005831C4" w:rsidRPr="005831C4" w:rsidRDefault="005831C4" w:rsidP="008D01A6">
      <w:pPr>
        <w:spacing w:line="240" w:lineRule="auto"/>
        <w:rPr>
          <w:sz w:val="24"/>
          <w:szCs w:val="24"/>
        </w:rPr>
      </w:pPr>
    </w:p>
    <w:p w:rsidR="008D01A6" w:rsidRPr="005831C4" w:rsidRDefault="009363BE" w:rsidP="008D01A6">
      <w:pPr>
        <w:spacing w:after="0" w:line="240" w:lineRule="auto"/>
        <w:rPr>
          <w:sz w:val="24"/>
          <w:szCs w:val="24"/>
        </w:rPr>
      </w:pPr>
      <w:r>
        <w:rPr>
          <w:sz w:val="24"/>
          <w:szCs w:val="24"/>
        </w:rPr>
        <w:t>Beverly Lowry</w:t>
      </w:r>
    </w:p>
    <w:p w:rsidR="008D01A6" w:rsidRPr="005831C4" w:rsidRDefault="008D01A6" w:rsidP="008D01A6">
      <w:pPr>
        <w:spacing w:line="240" w:lineRule="auto"/>
        <w:rPr>
          <w:sz w:val="24"/>
          <w:szCs w:val="24"/>
        </w:rPr>
      </w:pPr>
      <w:r w:rsidRPr="005831C4">
        <w:rPr>
          <w:sz w:val="24"/>
          <w:szCs w:val="24"/>
        </w:rPr>
        <w:t>HS Counselor</w:t>
      </w:r>
    </w:p>
    <w:sectPr w:rsidR="008D01A6" w:rsidRPr="005831C4" w:rsidSect="009F7F3E">
      <w:footerReference w:type="default" r:id="rId9"/>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1BD" w:rsidRDefault="00C861BD" w:rsidP="007B6CFD">
      <w:pPr>
        <w:spacing w:after="0" w:line="240" w:lineRule="auto"/>
      </w:pPr>
      <w:r>
        <w:separator/>
      </w:r>
    </w:p>
  </w:endnote>
  <w:endnote w:type="continuationSeparator" w:id="0">
    <w:p w:rsidR="00C861BD" w:rsidRDefault="00C861BD" w:rsidP="007B6C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CFD" w:rsidRDefault="007B6CF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300 S. Blaine, Geary, Oklahoma, 73040</w:t>
    </w:r>
    <w:r>
      <w:rPr>
        <w:rFonts w:asciiTheme="majorHAnsi" w:eastAsiaTheme="majorEastAsia" w:hAnsiTheme="majorHAnsi" w:cstheme="majorBidi"/>
      </w:rPr>
      <w:tab/>
    </w:r>
    <w:r>
      <w:rPr>
        <w:rFonts w:asciiTheme="majorHAnsi" w:eastAsiaTheme="majorEastAsia" w:hAnsiTheme="majorHAnsi" w:cstheme="majorBidi"/>
      </w:rPr>
      <w:tab/>
      <w:t>405-884-2289</w:t>
    </w:r>
    <w:r>
      <w:rPr>
        <w:rFonts w:asciiTheme="majorHAnsi" w:eastAsiaTheme="majorEastAsia" w:hAnsiTheme="majorHAnsi" w:cstheme="majorBidi"/>
      </w:rPr>
      <w:ptab w:relativeTo="margin" w:alignment="right" w:leader="none"/>
    </w:r>
  </w:p>
  <w:p w:rsidR="007B6CFD" w:rsidRDefault="007B6CF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1BD" w:rsidRDefault="00C861BD" w:rsidP="007B6CFD">
      <w:pPr>
        <w:spacing w:after="0" w:line="240" w:lineRule="auto"/>
      </w:pPr>
      <w:r>
        <w:separator/>
      </w:r>
    </w:p>
  </w:footnote>
  <w:footnote w:type="continuationSeparator" w:id="0">
    <w:p w:rsidR="00C861BD" w:rsidRDefault="00C861BD" w:rsidP="007B6CFD">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36E1E"/>
    <w:multiLevelType w:val="hybridMultilevel"/>
    <w:tmpl w:val="9F02B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20"/>
  <w:characterSpacingControl w:val="doNotCompress"/>
  <w:footnotePr>
    <w:footnote w:id="-1"/>
    <w:footnote w:id="0"/>
  </w:footnotePr>
  <w:endnotePr>
    <w:endnote w:id="-1"/>
    <w:endnote w:id="0"/>
  </w:endnotePr>
  <w:compat/>
  <w:rsids>
    <w:rsidRoot w:val="007B6CFD"/>
    <w:rsid w:val="000469E0"/>
    <w:rsid w:val="002B0055"/>
    <w:rsid w:val="004A299D"/>
    <w:rsid w:val="005831C4"/>
    <w:rsid w:val="005F6139"/>
    <w:rsid w:val="007733C8"/>
    <w:rsid w:val="007B6CFD"/>
    <w:rsid w:val="008D01A6"/>
    <w:rsid w:val="009363BE"/>
    <w:rsid w:val="009F7F3E"/>
    <w:rsid w:val="00AE03AD"/>
    <w:rsid w:val="00B23089"/>
    <w:rsid w:val="00C861BD"/>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F3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7B6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CFD"/>
    <w:rPr>
      <w:rFonts w:ascii="Tahoma" w:hAnsi="Tahoma" w:cs="Tahoma"/>
      <w:sz w:val="16"/>
      <w:szCs w:val="16"/>
    </w:rPr>
  </w:style>
  <w:style w:type="paragraph" w:styleId="Header">
    <w:name w:val="header"/>
    <w:basedOn w:val="Normal"/>
    <w:link w:val="HeaderChar"/>
    <w:uiPriority w:val="99"/>
    <w:unhideWhenUsed/>
    <w:rsid w:val="007B6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CFD"/>
  </w:style>
  <w:style w:type="paragraph" w:styleId="Footer">
    <w:name w:val="footer"/>
    <w:basedOn w:val="Normal"/>
    <w:link w:val="FooterChar"/>
    <w:uiPriority w:val="99"/>
    <w:unhideWhenUsed/>
    <w:rsid w:val="007B6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CFD"/>
  </w:style>
  <w:style w:type="character" w:styleId="Hyperlink">
    <w:name w:val="Hyperlink"/>
    <w:basedOn w:val="DefaultParagraphFont"/>
    <w:uiPriority w:val="99"/>
    <w:unhideWhenUsed/>
    <w:rsid w:val="005F6139"/>
    <w:rPr>
      <w:color w:val="0000FF" w:themeColor="hyperlink"/>
      <w:u w:val="single"/>
    </w:rPr>
  </w:style>
  <w:style w:type="paragraph" w:styleId="ListParagraph">
    <w:name w:val="List Paragraph"/>
    <w:basedOn w:val="Normal"/>
    <w:uiPriority w:val="34"/>
    <w:qFormat/>
    <w:rsid w:val="008D01A6"/>
    <w:pPr>
      <w:ind w:left="720"/>
      <w:contextualSpacing/>
    </w:pPr>
  </w:style>
  <w:style w:type="character" w:styleId="FollowedHyperlink">
    <w:name w:val="FollowedHyperlink"/>
    <w:basedOn w:val="DefaultParagraphFont"/>
    <w:uiPriority w:val="99"/>
    <w:semiHidden/>
    <w:unhideWhenUsed/>
    <w:rsid w:val="009363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6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CFD"/>
    <w:rPr>
      <w:rFonts w:ascii="Tahoma" w:hAnsi="Tahoma" w:cs="Tahoma"/>
      <w:sz w:val="16"/>
      <w:szCs w:val="16"/>
    </w:rPr>
  </w:style>
  <w:style w:type="paragraph" w:styleId="Header">
    <w:name w:val="header"/>
    <w:basedOn w:val="Normal"/>
    <w:link w:val="HeaderChar"/>
    <w:uiPriority w:val="99"/>
    <w:unhideWhenUsed/>
    <w:rsid w:val="007B6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CFD"/>
  </w:style>
  <w:style w:type="paragraph" w:styleId="Footer">
    <w:name w:val="footer"/>
    <w:basedOn w:val="Normal"/>
    <w:link w:val="FooterChar"/>
    <w:uiPriority w:val="99"/>
    <w:unhideWhenUsed/>
    <w:rsid w:val="007B6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CFD"/>
  </w:style>
  <w:style w:type="character" w:styleId="Hyperlink">
    <w:name w:val="Hyperlink"/>
    <w:basedOn w:val="DefaultParagraphFont"/>
    <w:uiPriority w:val="99"/>
    <w:unhideWhenUsed/>
    <w:rsid w:val="005F6139"/>
    <w:rPr>
      <w:color w:val="0000FF" w:themeColor="hyperlink"/>
      <w:u w:val="single"/>
    </w:rPr>
  </w:style>
  <w:style w:type="paragraph" w:styleId="ListParagraph">
    <w:name w:val="List Paragraph"/>
    <w:basedOn w:val="Normal"/>
    <w:uiPriority w:val="34"/>
    <w:qFormat/>
    <w:rsid w:val="008D01A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blowry@geary.k12.ok.us" TargetMode="Externa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251</Words>
  <Characters>1431</Characters>
  <Application>Microsoft Macintosh Word</Application>
  <DocSecurity>0</DocSecurity>
  <Lines>11</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pleffingwell</dc:creator>
  <cp:lastModifiedBy>Michele Charles</cp:lastModifiedBy>
  <cp:revision>3</cp:revision>
  <cp:lastPrinted>2013-04-29T17:06:00Z</cp:lastPrinted>
  <dcterms:created xsi:type="dcterms:W3CDTF">2013-05-01T15:58:00Z</dcterms:created>
  <dcterms:modified xsi:type="dcterms:W3CDTF">2014-03-10T14:24:00Z</dcterms:modified>
</cp:coreProperties>
</file>